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6"/>
          <w:szCs w:val="16"/>
        </w:rPr>
        <w:jc w:val="left"/>
        <w:spacing w:before="2" w:lineRule="exact" w:line="160"/>
      </w:pPr>
      <w:r>
        <w:pict>
          <v:group style="position:absolute;margin-left:20.625pt;margin-top:19.125pt;width:554.45pt;height:774.35pt;mso-position-horizontal-relative:page;mso-position-vertical-relative:page;z-index:-358" coordorigin="413,382" coordsize="11089,15487">
            <v:shape type="#_x0000_t75" style="position:absolute;left:5311;top:566;width:833;height:836">
              <v:imagedata o:title="" r:id="rId3"/>
            </v:shape>
            <v:group style="position:absolute;left:744;top:2648;width:9938;height:0" coordorigin="744,2648" coordsize="9938,0">
              <v:shape style="position:absolute;left:744;top:2648;width:9938;height:0" coordorigin="744,2648" coordsize="9938,0" path="m744,2648l10682,2648e" filled="f" stroked="t" strokeweight="0.58001pt" strokecolor="#000000">
                <v:path arrowok="t"/>
              </v:shape>
              <v:group style="position:absolute;left:744;top:3113;width:9938;height:0" coordorigin="744,3113" coordsize="9938,0">
                <v:shape style="position:absolute;left:744;top:3113;width:9938;height:0" coordorigin="744,3113" coordsize="9938,0" path="m744,3113l10682,3113e" filled="f" stroked="t" strokeweight="0.58001pt" strokecolor="#000000">
                  <v:path arrowok="t"/>
                </v:shape>
                <v:group style="position:absolute;left:739;top:2643;width:0;height:475" coordorigin="739,2643" coordsize="0,475">
                  <v:shape style="position:absolute;left:739;top:2643;width:0;height:475" coordorigin="739,2643" coordsize="0,475" path="m739,2643l739,3118e" filled="f" stroked="t" strokeweight="0.58pt" strokecolor="#000000">
                    <v:path arrowok="t"/>
                  </v:shape>
                  <v:group style="position:absolute;left:10687;top:2643;width:0;height:475" coordorigin="10687,2643" coordsize="0,475">
                    <v:shape style="position:absolute;left:10687;top:2643;width:0;height:475" coordorigin="10687,2643" coordsize="0,475" path="m10687,2643l10687,3118e" filled="f" stroked="t" strokeweight="0.57998pt" strokecolor="#000000">
                      <v:path arrowok="t"/>
                    </v:shape>
                    <v:group style="position:absolute;left:420;top:390;width:11074;height:15472" coordorigin="420,390" coordsize="11074,15472">
                      <v:shape style="position:absolute;left:420;top:390;width:11074;height:15472" coordorigin="420,390" coordsize="11074,15472" path="m420,15862l11494,15862,11494,390,420,390,420,15862xe" filled="f" stroked="t" strokeweight="0.75pt" strokecolor="#000000">
                        <v:path arrowok="t"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/>
        <w:ind w:left="3856" w:right="3893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Υ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Π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ΕΥΘΥ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Ν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Η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Δ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Η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Λ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ΩΣΗ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center"/>
        <w:spacing w:lineRule="exact" w:line="180"/>
        <w:ind w:left="4482" w:right="4438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ά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ρ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θ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ρ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ο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Ν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6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18"/>
          <w:szCs w:val="18"/>
        </w:rPr>
        <w:jc w:val="left"/>
        <w:ind w:left="4298" w:right="812" w:hanging="3985"/>
      </w:pP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ακ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ί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β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ια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τ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ω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ν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τ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ο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ι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χ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ί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ω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ν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π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ο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υ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υπ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ο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β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ά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λ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λ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ο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ντ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ι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με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υ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τ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ή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τη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δ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ή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λ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ω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μ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π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ο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ρ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ί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να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ε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λ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γ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χ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θ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ί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με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β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ά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η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το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ρ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χ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ε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ίο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ά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λ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λ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ω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ν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υπ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η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ρ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ε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σ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ι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ώ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ν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18"/>
          <w:szCs w:val="18"/>
        </w:rPr>
        <w:t>ά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θ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ο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πα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ρ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Ν.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-2"/>
          <w:w w:val="100"/>
          <w:sz w:val="18"/>
          <w:szCs w:val="18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18"/>
          <w:szCs w:val="18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18"/>
          <w:szCs w:val="1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18"/>
          <w:szCs w:val="18"/>
        </w:rPr>
        <w:t>)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03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0"/>
                <w:szCs w:val="20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Π</w:t>
            </w:r>
            <w:r>
              <w:rPr>
                <w:rFonts w:cs="Arial" w:hAnsi="Arial" w:eastAsia="Arial" w:ascii="Arial"/>
                <w:spacing w:val="-1"/>
                <w:w w:val="100"/>
                <w:sz w:val="20"/>
                <w:szCs w:val="20"/>
              </w:rPr>
              <w:t>Ρ</w:t>
            </w:r>
            <w:r>
              <w:rPr>
                <w:rFonts w:cs="Arial" w:hAnsi="Arial" w:eastAsia="Arial" w:ascii="Arial"/>
                <w:spacing w:val="1"/>
                <w:w w:val="100"/>
                <w:sz w:val="20"/>
                <w:szCs w:val="20"/>
              </w:rPr>
              <w:t>Ο</w:t>
            </w:r>
            <w:r>
              <w:rPr>
                <w:rFonts w:cs="Arial" w:hAnsi="Arial" w:eastAsia="Arial" w:ascii="Arial"/>
                <w:spacing w:val="0"/>
                <w:w w:val="100"/>
                <w:sz w:val="20"/>
                <w:szCs w:val="20"/>
              </w:rPr>
              <w:t>Σ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13"/>
                <w:szCs w:val="13"/>
              </w:rPr>
              <w:t>(1)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20"/>
                <w:szCs w:val="20"/>
              </w:rPr>
            </w:r>
          </w:p>
        </w:tc>
        <w:tc>
          <w:tcPr>
            <w:tcW w:w="8976" w:type="dxa"/>
            <w:gridSpan w:val="1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434" w:hRule="exact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Ο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–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Η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Ό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μ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α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3749" w:type="dxa"/>
            <w:gridSpan w:val="5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10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ώ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υ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μ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ο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34" w:hRule="exact"/>
        </w:trPr>
        <w:tc>
          <w:tcPr>
            <w:tcW w:w="2448" w:type="dxa"/>
            <w:gridSpan w:val="4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Ό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μ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κ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αι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ώ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υ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μ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ο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τ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έ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ρ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α:</w:t>
            </w:r>
          </w:p>
        </w:tc>
        <w:tc>
          <w:tcPr>
            <w:tcW w:w="7896" w:type="dxa"/>
            <w:gridSpan w:val="10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32" w:hRule="exact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Ό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μ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κ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αι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Ε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ώ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υ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μ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ο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Μ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η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τ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έρα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ς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78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35" w:hRule="exact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5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Η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μ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ερ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μ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η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ί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γ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έ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η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σ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η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ς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10"/>
                <w:szCs w:val="10"/>
              </w:rPr>
              <w:t>(</w:t>
            </w:r>
            <w:r>
              <w:rPr>
                <w:rFonts w:cs="Arial" w:hAnsi="Arial" w:eastAsia="Arial" w:ascii="Arial"/>
                <w:spacing w:val="-1"/>
                <w:w w:val="100"/>
                <w:position w:val="6"/>
                <w:sz w:val="10"/>
                <w:szCs w:val="10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position w:val="6"/>
                <w:sz w:val="10"/>
                <w:szCs w:val="10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position w:val="0"/>
                <w:sz w:val="16"/>
                <w:szCs w:val="16"/>
              </w:rPr>
              <w:t>:</w:t>
            </w:r>
          </w:p>
        </w:tc>
        <w:tc>
          <w:tcPr>
            <w:tcW w:w="7896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434" w:hRule="exact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Τό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ς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Γέ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η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σ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η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ς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7896" w:type="dxa"/>
            <w:gridSpan w:val="10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434" w:hRule="exact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Α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ρι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θ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μ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ό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ς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ε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λ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τ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ίου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α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υ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τ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ό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τ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η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τ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ς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03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Τη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λ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434" w:hRule="exact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Τό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π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ς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Κ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τ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ι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κ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ί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α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ς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2701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Ο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δ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ό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ς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2129" w:type="dxa"/>
            <w:gridSpan w:val="4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Α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ρι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θ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Κ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: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561" w:hRule="exact"/>
        </w:trPr>
        <w:tc>
          <w:tcPr>
            <w:tcW w:w="2355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Α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ρ.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Τη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λ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εομ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ο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ιο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τ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ύ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π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ο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υ</w:t>
            </w:r>
            <w:r>
              <w:rPr>
                <w:rFonts w:cs="Arial" w:hAnsi="Arial" w:eastAsia="Arial" w:ascii="Arial"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Fa</w:t>
            </w:r>
            <w:r>
              <w:rPr>
                <w:rFonts w:cs="Arial" w:hAnsi="Arial" w:eastAsia="Arial" w:ascii="Arial"/>
                <w:spacing w:val="-4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):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123" w:type="dxa"/>
            <w:gridSpan w:val="4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2" w:lineRule="exact" w:line="180"/>
              <w:ind w:left="103" w:right="290"/>
            </w:pP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Δ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/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ν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σ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η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Η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λ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ε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κ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τ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ρ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Τ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α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χυδ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ρ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ο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μ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εί</w:t>
            </w:r>
            <w:r>
              <w:rPr>
                <w:rFonts w:cs="Arial" w:hAnsi="Arial" w:eastAsia="Arial" w:ascii="Arial"/>
                <w:spacing w:val="-3"/>
                <w:w w:val="100"/>
                <w:sz w:val="16"/>
                <w:szCs w:val="16"/>
              </w:rPr>
              <w:t>ο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υ</w:t>
            </w:r>
          </w:p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left="103"/>
            </w:pP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spacing w:val="-2"/>
                <w:w w:val="100"/>
                <w:sz w:val="16"/>
                <w:szCs w:val="16"/>
              </w:rPr>
              <w:t>Ε</w:t>
            </w:r>
            <w:r>
              <w:rPr>
                <w:rFonts w:cs="Arial" w:hAnsi="Arial" w:eastAsia="Arial" w:ascii="Arial"/>
                <w:spacing w:val="3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16"/>
                <w:szCs w:val="16"/>
              </w:rPr>
              <w:t>):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426" w:type="dxa"/>
            <w:gridSpan w:val="5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44"/>
        <w:ind w:left="212"/>
      </w:pPr>
      <w:r>
        <w:rPr>
          <w:rFonts w:cs="Arial" w:hAnsi="Arial" w:eastAsia="Arial" w:ascii="Arial"/>
          <w:spacing w:val="-1"/>
          <w:w w:val="100"/>
          <w:sz w:val="18"/>
          <w:szCs w:val="18"/>
        </w:rPr>
        <w:t>Μ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ε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ατ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ο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μι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ή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μου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ε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υ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θ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ύ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ν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η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κ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ι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γ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ν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ω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ρ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ί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ζο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ν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τ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α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ς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τ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ι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ς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κ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υ</w:t>
      </w:r>
      <w:r>
        <w:rPr>
          <w:rFonts w:cs="Arial" w:hAnsi="Arial" w:eastAsia="Arial" w:ascii="Arial"/>
          <w:spacing w:val="-2"/>
          <w:w w:val="100"/>
          <w:sz w:val="18"/>
          <w:szCs w:val="18"/>
        </w:rPr>
        <w:t>ρ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ώ</w:t>
      </w:r>
      <w:r>
        <w:rPr>
          <w:rFonts w:cs="Arial" w:hAnsi="Arial" w:eastAsia="Arial" w:ascii="Arial"/>
          <w:spacing w:val="-1"/>
          <w:w w:val="100"/>
          <w:sz w:val="18"/>
          <w:szCs w:val="18"/>
        </w:rPr>
        <w:t>σ</w:t>
      </w:r>
      <w:r>
        <w:rPr>
          <w:rFonts w:cs="Arial" w:hAnsi="Arial" w:eastAsia="Arial" w:ascii="Arial"/>
          <w:spacing w:val="3"/>
          <w:w w:val="100"/>
          <w:sz w:val="18"/>
          <w:szCs w:val="18"/>
        </w:rPr>
        <w:t>ε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ι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ς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6"/>
          <w:sz w:val="12"/>
          <w:szCs w:val="12"/>
        </w:rPr>
        <w:t>(</w:t>
      </w:r>
      <w:r>
        <w:rPr>
          <w:rFonts w:cs="Arial" w:hAnsi="Arial" w:eastAsia="Arial" w:ascii="Arial"/>
          <w:spacing w:val="0"/>
          <w:w w:val="100"/>
          <w:position w:val="6"/>
          <w:sz w:val="12"/>
          <w:szCs w:val="12"/>
        </w:rPr>
        <w:t>3</w:t>
      </w:r>
      <w:r>
        <w:rPr>
          <w:rFonts w:cs="Arial" w:hAnsi="Arial" w:eastAsia="Arial" w:ascii="Arial"/>
          <w:spacing w:val="1"/>
          <w:w w:val="100"/>
          <w:position w:val="6"/>
          <w:sz w:val="12"/>
          <w:szCs w:val="12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,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π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ο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υ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π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ρ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ο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β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λ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έ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π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ο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ν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τ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α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ι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α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π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ό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τ</w:t>
      </w:r>
      <w:r>
        <w:rPr>
          <w:rFonts w:cs="Arial" w:hAnsi="Arial" w:eastAsia="Arial" w:ascii="Arial"/>
          <w:spacing w:val="3"/>
          <w:w w:val="100"/>
          <w:position w:val="0"/>
          <w:sz w:val="18"/>
          <w:szCs w:val="18"/>
        </w:rPr>
        <w:t>ι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ς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δ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ι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α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τ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ά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ξ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ε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ι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ς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τ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η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ς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π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α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ρ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.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6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τ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ο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υ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ά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ρ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θ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ρ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ο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υ</w:t>
      </w:r>
      <w:r>
        <w:rPr>
          <w:rFonts w:cs="Arial" w:hAnsi="Arial" w:eastAsia="Arial" w:ascii="Arial"/>
          <w:spacing w:val="-2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2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2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 </w:t>
      </w:r>
      <w:r>
        <w:rPr>
          <w:rFonts w:cs="Arial" w:hAnsi="Arial" w:eastAsia="Arial" w:ascii="Arial"/>
          <w:spacing w:val="-1"/>
          <w:w w:val="100"/>
          <w:position w:val="0"/>
          <w:sz w:val="18"/>
          <w:szCs w:val="18"/>
        </w:rPr>
        <w:t>τ</w:t>
      </w:r>
      <w:r>
        <w:rPr>
          <w:rFonts w:cs="Arial" w:hAnsi="Arial" w:eastAsia="Arial" w:ascii="Arial"/>
          <w:spacing w:val="1"/>
          <w:w w:val="100"/>
          <w:position w:val="0"/>
          <w:sz w:val="18"/>
          <w:szCs w:val="18"/>
        </w:rPr>
        <w:t>ο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  <w:t>υ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lineRule="exact" w:line="200"/>
        <w:ind w:left="212"/>
      </w:pP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Ν.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5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/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1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9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8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,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δ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η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λ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ώ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ν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ω</w:t>
      </w:r>
      <w:r>
        <w:rPr>
          <w:rFonts w:cs="Arial" w:hAnsi="Arial" w:eastAsia="Arial" w:ascii="Arial"/>
          <w:spacing w:val="-1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ό</w:t>
      </w:r>
      <w:r>
        <w:rPr>
          <w:rFonts w:cs="Arial" w:hAnsi="Arial" w:eastAsia="Arial" w:ascii="Arial"/>
          <w:spacing w:val="1"/>
          <w:w w:val="100"/>
          <w:position w:val="-1"/>
          <w:sz w:val="18"/>
          <w:szCs w:val="18"/>
        </w:rPr>
        <w:t>τ</w:t>
      </w:r>
      <w:r>
        <w:rPr>
          <w:rFonts w:cs="Arial" w:hAnsi="Arial" w:eastAsia="Arial" w:ascii="Arial"/>
          <w:spacing w:val="-2"/>
          <w:w w:val="100"/>
          <w:position w:val="-1"/>
          <w:sz w:val="18"/>
          <w:szCs w:val="18"/>
        </w:rPr>
        <w:t>ι</w:t>
      </w:r>
      <w:r>
        <w:rPr>
          <w:rFonts w:cs="Arial" w:hAnsi="Arial" w:eastAsia="Arial" w:ascii="Arial"/>
          <w:spacing w:val="0"/>
          <w:w w:val="100"/>
          <w:position w:val="-1"/>
          <w:sz w:val="18"/>
          <w:szCs w:val="18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18"/>
          <w:szCs w:val="18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16"/>
        <w:ind w:left="212" w:right="2146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Επιθ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ώ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να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βά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ω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ρωση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φ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ρά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έκ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κη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υ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40"/>
        <w:ind w:left="212" w:right="476"/>
      </w:pP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position w:val="1"/>
          <w:sz w:val="22"/>
          <w:szCs w:val="22"/>
        </w:rPr>
        <w:t>(</w:t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</w:rPr>
        <w:t>ομα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</w:rPr>
        <w:t>επών</w:t>
      </w:r>
      <w:r>
        <w:rPr>
          <w:rFonts w:cs="Calibri" w:hAnsi="Calibri" w:eastAsia="Calibri" w:ascii="Calibri"/>
          <w:i/>
          <w:spacing w:val="-2"/>
          <w:w w:val="100"/>
          <w:position w:val="1"/>
          <w:sz w:val="22"/>
          <w:szCs w:val="22"/>
        </w:rPr>
        <w:t>υ</w:t>
      </w:r>
      <w:r>
        <w:rPr>
          <w:rFonts w:cs="Calibri" w:hAnsi="Calibri" w:eastAsia="Calibri" w:ascii="Calibri"/>
          <w:i/>
          <w:spacing w:val="1"/>
          <w:w w:val="100"/>
          <w:position w:val="1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1"/>
          <w:w w:val="100"/>
          <w:position w:val="1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</w:rPr>
        <w:t>θ</w:t>
      </w:r>
      <w:r>
        <w:rPr>
          <w:rFonts w:cs="Calibri" w:hAnsi="Calibri" w:eastAsia="Calibri" w:ascii="Calibri"/>
          <w:i/>
          <w:spacing w:val="-1"/>
          <w:w w:val="100"/>
          <w:position w:val="1"/>
          <w:sz w:val="22"/>
          <w:szCs w:val="22"/>
        </w:rPr>
        <w:t>η</w:t>
      </w:r>
      <w:r>
        <w:rPr>
          <w:rFonts w:cs="Calibri" w:hAnsi="Calibri" w:eastAsia="Calibri" w:ascii="Calibri"/>
          <w:i/>
          <w:spacing w:val="1"/>
          <w:w w:val="100"/>
          <w:position w:val="1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-3"/>
          <w:w w:val="100"/>
          <w:position w:val="1"/>
          <w:sz w:val="22"/>
          <w:szCs w:val="22"/>
        </w:rPr>
        <w:t>ή</w:t>
      </w:r>
      <w:r>
        <w:rPr>
          <w:rFonts w:cs="Calibri" w:hAnsi="Calibri" w:eastAsia="Calibri" w:ascii="Calibri"/>
          <w:i/>
          <w:spacing w:val="2"/>
          <w:w w:val="100"/>
          <w:position w:val="1"/>
          <w:sz w:val="22"/>
          <w:szCs w:val="22"/>
        </w:rPr>
        <w:t>/</w:t>
      </w:r>
      <w:r>
        <w:rPr>
          <w:rFonts w:cs="Calibri" w:hAnsi="Calibri" w:eastAsia="Calibri" w:ascii="Calibri"/>
          <w:i/>
          <w:spacing w:val="1"/>
          <w:w w:val="100"/>
          <w:position w:val="1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position w:val="1"/>
          <w:sz w:val="22"/>
          <w:szCs w:val="22"/>
        </w:rPr>
        <w:t>ρι</w:t>
      </w:r>
      <w:r>
        <w:rPr>
          <w:rFonts w:cs="Calibri" w:hAnsi="Calibri" w:eastAsia="Calibri" w:ascii="Calibri"/>
          <w:i/>
          <w:spacing w:val="-2"/>
          <w:w w:val="100"/>
          <w:position w:val="1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-2"/>
          <w:w w:val="100"/>
          <w:position w:val="1"/>
          <w:sz w:val="22"/>
          <w:szCs w:val="22"/>
        </w:rPr>
        <w:t>ς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)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σ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τ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ν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αρι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θ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μ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ό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τ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η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λ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ε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φ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ώ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ν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υ</w:t>
      </w:r>
      <w:r>
        <w:rPr>
          <w:rFonts w:cs="Calibri" w:hAnsi="Calibri" w:eastAsia="Calibri" w:ascii="Calibri"/>
          <w:spacing w:val="-4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και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40"/>
        <w:ind w:left="212" w:right="4088"/>
      </w:pP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σ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η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δ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/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ν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ση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ηλε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κ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ρ.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α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χ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υ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δ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ρ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ο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μ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εί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υ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(Ε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ail)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π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υ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α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ν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α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γ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ρ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ά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φ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ο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ν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αι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αν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ω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τ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έ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ρω.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40"/>
        <w:ind w:left="212" w:right="2142"/>
      </w:pP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2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Η</w:t>
      </w:r>
      <w:r>
        <w:rPr>
          <w:rFonts w:cs="Calibri" w:hAnsi="Calibri" w:eastAsia="Calibri" w:ascii="Calibri"/>
          <w:b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δι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ε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ύ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θ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υ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ση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2"/>
          <w:w w:val="100"/>
          <w:position w:val="1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κ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ί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ς</w:t>
      </w:r>
      <w:r>
        <w:rPr>
          <w:rFonts w:cs="Calibri" w:hAnsi="Calibri" w:eastAsia="Calibri" w:ascii="Calibri"/>
          <w:b/>
          <w:spacing w:val="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2"/>
          <w:w w:val="100"/>
          <w:position w:val="1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υ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/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της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1"/>
          <w:sz w:val="22"/>
          <w:szCs w:val="22"/>
        </w:rPr>
        <w:t>μ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θη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ή</w:t>
      </w:r>
      <w:r>
        <w:rPr>
          <w:rFonts w:cs="Calibri" w:hAnsi="Calibri" w:eastAsia="Calibri" w:ascii="Calibri"/>
          <w:b/>
          <w:spacing w:val="3"/>
          <w:w w:val="100"/>
          <w:position w:val="1"/>
          <w:sz w:val="22"/>
          <w:szCs w:val="22"/>
        </w:rPr>
        <w:t>/</w:t>
      </w:r>
      <w:r>
        <w:rPr>
          <w:rFonts w:cs="Calibri" w:hAnsi="Calibri" w:eastAsia="Calibri" w:ascii="Calibri"/>
          <w:b/>
          <w:spacing w:val="-3"/>
          <w:w w:val="100"/>
          <w:position w:val="1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ρι</w:t>
      </w:r>
      <w:r>
        <w:rPr>
          <w:rFonts w:cs="Calibri" w:hAnsi="Calibri" w:eastAsia="Calibri" w:ascii="Calibri"/>
          <w:b/>
          <w:spacing w:val="-1"/>
          <w:w w:val="100"/>
          <w:position w:val="1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ς</w:t>
      </w:r>
      <w:r>
        <w:rPr>
          <w:rFonts w:cs="Calibri" w:hAnsi="Calibri" w:eastAsia="Calibri" w:ascii="Calibri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τ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έ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κ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ν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υ/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κ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η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δ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ε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μ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ο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ν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ε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υ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ό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μ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ε</w:t>
      </w:r>
      <w:r>
        <w:rPr>
          <w:rFonts w:cs="Calibri" w:hAnsi="Calibri" w:eastAsia="Calibri" w:ascii="Calibri"/>
          <w:spacing w:val="-3"/>
          <w:w w:val="100"/>
          <w:position w:val="1"/>
          <w:sz w:val="22"/>
          <w:szCs w:val="22"/>
        </w:rPr>
        <w:t>ν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ο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υ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/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η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ς</w:t>
      </w:r>
      <w:r>
        <w:rPr>
          <w:rFonts w:cs="Calibri" w:hAnsi="Calibri" w:eastAsia="Calibri" w:ascii="Calibri"/>
          <w:spacing w:val="-2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μ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υ)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εί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ν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α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ι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: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auto" w:line="276"/>
        <w:ind w:left="212" w:right="1978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ΟΔΟΣ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ΑΡΙΘ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ΟΣ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212" w:right="7396"/>
      </w:pP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Τ.Κ.: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position w:val="1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41"/>
        <w:ind w:left="212" w:right="5739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ΔΗΜΟ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41"/>
        <w:ind w:left="212" w:right="3439"/>
      </w:pPr>
      <w:r>
        <w:rPr>
          <w:rFonts w:cs="Calibri" w:hAnsi="Calibri" w:eastAsia="Calibri" w:ascii="Calibri"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ΙΦ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ΕΙ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ΚΗ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ΟΤ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ΤΑ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ΟΣ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before="38" w:lineRule="auto" w:line="276"/>
        <w:ind w:left="212" w:right="61"/>
      </w:pP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3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βά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ω,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ως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κηδ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b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E-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εγώ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κη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όπως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αγράφ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αι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TaxisN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πών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κη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όπ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ω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i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γ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ράφ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αι</w:t>
      </w:r>
      <w:r>
        <w:rPr>
          <w:rFonts w:cs="Calibri" w:hAnsi="Calibri" w:eastAsia="Calibri" w:ascii="Calibri"/>
          <w:i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σ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TaxisNe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…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ρών</w:t>
      </w:r>
      <w:r>
        <w:rPr>
          <w:rFonts w:cs="Calibri" w:hAnsi="Calibri" w:eastAsia="Calibri" w:ascii="Calibri"/>
          <w:i/>
          <w:spacing w:val="-2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κη</w:t>
      </w:r>
      <w:r>
        <w:rPr>
          <w:rFonts w:cs="Calibri" w:hAnsi="Calibri" w:eastAsia="Calibri" w:ascii="Calibri"/>
          <w:i/>
          <w:spacing w:val="-3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i/>
          <w:spacing w:val="0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i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i/>
          <w:spacing w:val="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την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ηλεκ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κή</w:t>
      </w:r>
      <w:r>
        <w:rPr>
          <w:rFonts w:cs="Calibri" w:hAnsi="Calibri" w:eastAsia="Calibri" w:ascii="Calibri"/>
          <w:b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ί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τηση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εγγρα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φ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/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έωσ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εγγρα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φ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/</w:t>
      </w:r>
      <w:r>
        <w:rPr>
          <w:rFonts w:cs="Calibri" w:hAnsi="Calibri" w:eastAsia="Calibri" w:ascii="Calibri"/>
          <w:b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μετεγ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γ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ρα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φ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ής</w:t>
      </w:r>
      <w:r>
        <w:rPr>
          <w:rFonts w:cs="Calibri" w:hAnsi="Calibri" w:eastAsia="Calibri" w:ascii="Calibri"/>
          <w:b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b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της</w:t>
      </w:r>
      <w:r>
        <w:rPr>
          <w:rFonts w:cs="Calibri" w:hAnsi="Calibri" w:eastAsia="Calibri" w:ascii="Calibri"/>
          <w:b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μα</w:t>
      </w:r>
      <w:r>
        <w:rPr>
          <w:rFonts w:cs="Calibri" w:hAnsi="Calibri" w:eastAsia="Calibri" w:ascii="Calibri"/>
          <w:b/>
          <w:spacing w:val="-1"/>
          <w:w w:val="100"/>
          <w:sz w:val="22"/>
          <w:szCs w:val="22"/>
        </w:rPr>
        <w:t>θ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ητ</w:t>
      </w:r>
      <w:r>
        <w:rPr>
          <w:rFonts w:cs="Calibri" w:hAnsi="Calibri" w:eastAsia="Calibri" w:ascii="Calibri"/>
          <w:b/>
          <w:spacing w:val="-3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b/>
          <w:spacing w:val="2"/>
          <w:w w:val="100"/>
          <w:sz w:val="22"/>
          <w:szCs w:val="22"/>
        </w:rPr>
        <w:t>/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τρι</w:t>
      </w:r>
      <w:r>
        <w:rPr>
          <w:rFonts w:cs="Calibri" w:hAnsi="Calibri" w:eastAsia="Calibri" w:ascii="Calibri"/>
          <w:b/>
          <w:spacing w:val="-2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b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b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υ/</w:t>
      </w:r>
      <w:r>
        <w:rPr>
          <w:rFonts w:cs="Calibri" w:hAnsi="Calibri" w:eastAsia="Calibri" w:ascii="Calibri"/>
          <w:spacing w:val="1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κη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δ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ν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εν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υ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υ)</w:t>
      </w:r>
      <w:r>
        <w:rPr>
          <w:rFonts w:cs="Calibri" w:hAnsi="Calibri" w:eastAsia="Calibri" w:ascii="Calibri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για</w:t>
      </w:r>
      <w:r>
        <w:rPr>
          <w:rFonts w:cs="Calibri" w:hAnsi="Calibri" w:eastAsia="Calibri" w:ascii="Calibri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ΓΕ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ΕΠ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Λ.</w:t>
      </w:r>
      <w:r>
        <w:rPr>
          <w:rFonts w:cs="Calibri" w:hAnsi="Calibri" w:eastAsia="Calibri" w:ascii="Calibri"/>
          <w:spacing w:val="1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/</w:t>
      </w:r>
      <w:r>
        <w:rPr>
          <w:rFonts w:cs="Calibri" w:hAnsi="Calibri" w:eastAsia="Calibri" w:ascii="Calibri"/>
          <w:spacing w:val="1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.Ε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Π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Λ.</w:t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212" w:right="4515"/>
      </w:pPr>
      <w:r>
        <w:rPr>
          <w:rFonts w:cs="Calibri" w:hAnsi="Calibri" w:eastAsia="Calibri" w:ascii="Calibri"/>
          <w:spacing w:val="0"/>
          <w:w w:val="100"/>
          <w:sz w:val="22"/>
          <w:szCs w:val="22"/>
        </w:rPr>
        <w:t>για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σχ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λ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ι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κ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ό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4</w:t>
      </w:r>
      <w:r>
        <w:rPr>
          <w:rFonts w:cs="Calibri" w:hAnsi="Calibri" w:eastAsia="Calibri" w:ascii="Calibri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έσω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τ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η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εφα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ρ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μ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ο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γ</w:t>
      </w:r>
      <w:r>
        <w:rPr>
          <w:rFonts w:cs="Calibri" w:hAnsi="Calibri" w:eastAsia="Calibri" w:ascii="Calibri"/>
          <w:spacing w:val="-1"/>
          <w:w w:val="100"/>
          <w:sz w:val="22"/>
          <w:szCs w:val="22"/>
        </w:rPr>
        <w:t>ή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εγγρα</w:t>
      </w:r>
      <w:r>
        <w:rPr>
          <w:rFonts w:cs="Calibri" w:hAnsi="Calibri" w:eastAsia="Calibri" w:ascii="Calibri"/>
          <w:spacing w:val="-2"/>
          <w:w w:val="100"/>
          <w:sz w:val="22"/>
          <w:szCs w:val="22"/>
        </w:rPr>
        <w:t>φ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έ</w:t>
      </w:r>
      <w:r>
        <w:rPr>
          <w:rFonts w:cs="Calibri" w:hAnsi="Calibri" w:eastAsia="Calibri" w:ascii="Calibri"/>
          <w:spacing w:val="1"/>
          <w:w w:val="100"/>
          <w:sz w:val="22"/>
          <w:szCs w:val="22"/>
        </w:rPr>
        <w:t>ς</w:t>
      </w:r>
      <w:r>
        <w:rPr>
          <w:rFonts w:cs="Calibri" w:hAnsi="Calibri" w:eastAsia="Calibri" w:ascii="Calibri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6"/>
          <w:szCs w:val="16"/>
        </w:rPr>
        <w:jc w:val="right"/>
        <w:spacing w:before="42"/>
        <w:ind w:right="744"/>
      </w:pPr>
      <w:r>
        <w:rPr>
          <w:rFonts w:cs="Arial" w:hAnsi="Arial" w:eastAsia="Arial" w:ascii="Arial"/>
          <w:spacing w:val="-3"/>
          <w:w w:val="100"/>
          <w:sz w:val="16"/>
          <w:szCs w:val="16"/>
        </w:rPr>
        <w:t>Η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μ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ερ</w:t>
      </w:r>
      <w:r>
        <w:rPr>
          <w:rFonts w:cs="Arial" w:hAnsi="Arial" w:eastAsia="Arial" w:ascii="Arial"/>
          <w:spacing w:val="-3"/>
          <w:w w:val="100"/>
          <w:sz w:val="16"/>
          <w:szCs w:val="16"/>
        </w:rPr>
        <w:t>ο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μ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η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ν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ί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α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: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    </w:t>
      </w:r>
      <w:r>
        <w:rPr>
          <w:rFonts w:cs="Arial" w:hAnsi="Arial" w:eastAsia="Arial" w:ascii="Arial"/>
          <w:spacing w:val="44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…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/</w:t>
      </w:r>
      <w:r>
        <w:rPr>
          <w:rFonts w:cs="Arial" w:hAnsi="Arial" w:eastAsia="Arial" w:ascii="Arial"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2024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ind w:right="1029"/>
      </w:pPr>
      <w:r>
        <w:rPr>
          <w:rFonts w:cs="Arial" w:hAnsi="Arial" w:eastAsia="Arial" w:ascii="Arial"/>
          <w:spacing w:val="0"/>
          <w:w w:val="100"/>
          <w:sz w:val="16"/>
          <w:szCs w:val="16"/>
        </w:rPr>
        <w:t>Ο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–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Η</w:t>
      </w:r>
      <w:r>
        <w:rPr>
          <w:rFonts w:cs="Arial" w:hAnsi="Arial" w:eastAsia="Arial" w:ascii="Arial"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Δ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η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λ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6"/>
          <w:szCs w:val="16"/>
        </w:rPr>
        <w:jc w:val="right"/>
        <w:ind w:right="729"/>
      </w:pPr>
      <w:r>
        <w:rPr>
          <w:rFonts w:cs="Arial" w:hAnsi="Arial" w:eastAsia="Arial" w:ascii="Arial"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Υ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π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ο</w:t>
      </w:r>
      <w:r>
        <w:rPr>
          <w:rFonts w:cs="Arial" w:hAnsi="Arial" w:eastAsia="Arial" w:ascii="Arial"/>
          <w:spacing w:val="1"/>
          <w:w w:val="100"/>
          <w:sz w:val="16"/>
          <w:szCs w:val="16"/>
        </w:rPr>
        <w:t>γ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ρα</w:t>
      </w:r>
      <w:r>
        <w:rPr>
          <w:rFonts w:cs="Arial" w:hAnsi="Arial" w:eastAsia="Arial" w:ascii="Arial"/>
          <w:spacing w:val="-1"/>
          <w:w w:val="100"/>
          <w:sz w:val="16"/>
          <w:szCs w:val="16"/>
        </w:rPr>
        <w:t>φ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ή</w:t>
      </w:r>
      <w:r>
        <w:rPr>
          <w:rFonts w:cs="Arial" w:hAnsi="Arial" w:eastAsia="Arial" w:ascii="Arial"/>
          <w:spacing w:val="0"/>
          <w:w w:val="100"/>
          <w:sz w:val="16"/>
          <w:szCs w:val="16"/>
        </w:rPr>
        <w:t>)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18"/>
          <w:szCs w:val="18"/>
        </w:rPr>
        <w:jc w:val="left"/>
        <w:ind w:left="212" w:right="1622"/>
      </w:pPr>
      <w:r>
        <w:rPr>
          <w:rFonts w:cs="Calibri" w:hAnsi="Calibri" w:eastAsia="Calibri" w:ascii="Calibri"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1)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ν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γ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ρ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ά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φετ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π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ό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ν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ενδ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φ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ε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ρ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ό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μ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ενο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π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λ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ί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τη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ή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ρχή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ή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η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Υ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π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η</w:t>
      </w:r>
      <w:r>
        <w:rPr>
          <w:rFonts w:cs="Calibri" w:hAnsi="Calibri" w:eastAsia="Calibri" w:ascii="Calibri"/>
          <w:spacing w:val="2"/>
          <w:w w:val="100"/>
          <w:sz w:val="18"/>
          <w:szCs w:val="18"/>
        </w:rPr>
        <w:t>ρ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εσ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ί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υ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δ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η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μ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ό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σ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υ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μ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έ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π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υ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π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ευθ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ύ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ν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ε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η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ί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η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ση.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2)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ν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γ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ρ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ά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φετ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λ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γ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ρ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ά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φως.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ind w:left="236" w:right="457"/>
      </w:pPr>
      <w:r>
        <w:rPr>
          <w:rFonts w:cs="Calibri" w:hAnsi="Calibri" w:eastAsia="Calibri" w:ascii="Calibri"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3)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«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Ό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π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ς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εν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γ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ν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ώσ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ε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υ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δ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η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λ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ώνει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ψ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ε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υ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δ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ή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γ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ε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γ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ν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ό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τα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ή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ρνε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ί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ή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π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κ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ρ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ύ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π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ε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τα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λ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η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θ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ν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ά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με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έ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γ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γ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ρ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φη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υ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π</w:t>
      </w:r>
      <w:r>
        <w:rPr>
          <w:rFonts w:cs="Calibri" w:hAnsi="Calibri" w:eastAsia="Calibri" w:ascii="Calibri"/>
          <w:spacing w:val="7"/>
          <w:w w:val="100"/>
          <w:sz w:val="18"/>
          <w:szCs w:val="18"/>
        </w:rPr>
        <w:t>ε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ύ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θ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υ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ν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η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δ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ή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λ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ωση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υ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ά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ρθ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ρ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υ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8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μ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ω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ρ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είτ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με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φ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υ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λ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ά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κ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ση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υ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λ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ά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χ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στ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ν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τρ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ών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μ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η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ν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ών.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Ε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ά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ν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υ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π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ί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ς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υ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ώ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ν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των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π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ρ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ά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ξ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ε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ων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σ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κ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ό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π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ε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υ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ε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να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π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ρ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σ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π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ρ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ί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σει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σ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ν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ε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υ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ό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ν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υ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ή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σε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ά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λ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λ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ν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π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ε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ρ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υ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σ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κ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ό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ό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φ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ε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λ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ς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β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λ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ά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π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ν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ς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ρ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ί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ν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ή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σ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κ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ό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π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ευε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ν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β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λ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ά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ψ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ε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ά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λ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λ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ν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,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μ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ω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ρ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είτ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με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κ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ά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θε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ρ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ξ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η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8"/>
          <w:w w:val="100"/>
          <w:sz w:val="18"/>
          <w:szCs w:val="18"/>
        </w:rPr>
        <w:t>μ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έχ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ρ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10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ετ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ώ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ν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p>
      <w:pPr>
        <w:rPr>
          <w:rFonts w:cs="Calibri" w:hAnsi="Calibri" w:eastAsia="Calibri" w:ascii="Calibri"/>
          <w:sz w:val="18"/>
          <w:szCs w:val="18"/>
        </w:rPr>
        <w:jc w:val="both"/>
        <w:spacing w:lineRule="exact" w:line="200"/>
        <w:ind w:left="236" w:right="683"/>
      </w:pPr>
      <w:r>
        <w:rPr>
          <w:rFonts w:cs="Calibri" w:hAnsi="Calibri" w:eastAsia="Calibri" w:ascii="Calibri"/>
          <w:spacing w:val="1"/>
          <w:w w:val="100"/>
          <w:sz w:val="18"/>
          <w:szCs w:val="18"/>
        </w:rPr>
        <w:t>(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4)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Σ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ε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π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ε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ρ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ί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π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ω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ση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ν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ε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π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ά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ρ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κ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ει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ς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χ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ώ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ρ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υ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η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δ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ή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λ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ωση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σ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υ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ν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εχ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ί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ζ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ε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στην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π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ί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σω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ό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ψη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η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ς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κ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υ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π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γ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ρ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ά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φε</w:t>
      </w:r>
      <w:r>
        <w:rPr>
          <w:rFonts w:cs="Calibri" w:hAnsi="Calibri" w:eastAsia="Calibri" w:ascii="Calibri"/>
          <w:spacing w:val="-3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ι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π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ό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-2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ν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δ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η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λ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ύ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ν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τα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ή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τ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η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ν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 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δ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η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λ</w:t>
      </w:r>
      <w:r>
        <w:rPr>
          <w:rFonts w:cs="Calibri" w:hAnsi="Calibri" w:eastAsia="Calibri" w:ascii="Calibri"/>
          <w:spacing w:val="-1"/>
          <w:w w:val="100"/>
          <w:sz w:val="18"/>
          <w:szCs w:val="18"/>
        </w:rPr>
        <w:t>ο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ύ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σ</w:t>
      </w:r>
      <w:r>
        <w:rPr>
          <w:rFonts w:cs="Calibri" w:hAnsi="Calibri" w:eastAsia="Calibri" w:ascii="Calibri"/>
          <w:spacing w:val="1"/>
          <w:w w:val="100"/>
          <w:sz w:val="18"/>
          <w:szCs w:val="18"/>
        </w:rPr>
        <w:t>α</w:t>
      </w:r>
      <w:r>
        <w:rPr>
          <w:rFonts w:cs="Calibri" w:hAnsi="Calibri" w:eastAsia="Calibri" w:ascii="Calibri"/>
          <w:spacing w:val="0"/>
          <w:w w:val="100"/>
          <w:sz w:val="18"/>
          <w:szCs w:val="18"/>
        </w:rPr>
        <w:t>.</w:t>
      </w:r>
    </w:p>
    <w:sectPr>
      <w:type w:val="continuous"/>
      <w:pgSz w:w="11920" w:h="16840"/>
      <w:pgMar w:top="1560" w:bottom="280" w:left="640" w:right="60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image" Target="media/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